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D211" w14:textId="7D52DF7B" w:rsidR="00490F07" w:rsidRPr="00D7178D" w:rsidRDefault="00BC7AAC" w:rsidP="00261E62">
      <w:pPr>
        <w:spacing w:after="2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 wp14:anchorId="6F545DF4" wp14:editId="797F6F7D">
            <wp:simplePos x="0" y="0"/>
            <wp:positionH relativeFrom="column">
              <wp:posOffset>5593080</wp:posOffset>
            </wp:positionH>
            <wp:positionV relativeFrom="paragraph">
              <wp:posOffset>-297180</wp:posOffset>
            </wp:positionV>
            <wp:extent cx="1005642" cy="978814"/>
            <wp:effectExtent l="0" t="0" r="4445" b="0"/>
            <wp:wrapNone/>
            <wp:docPr id="16393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489" name="Picture 163934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783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7" w:rightFromText="187" w:vertAnchor="page" w:horzAnchor="margin" w:tblpXSpec="center" w:tblpY="2017"/>
        <w:tblW w:w="11088" w:type="dxa"/>
        <w:tblLayout w:type="fixed"/>
        <w:tblLook w:val="01E0" w:firstRow="1" w:lastRow="1" w:firstColumn="1" w:lastColumn="1" w:noHBand="0" w:noVBand="0"/>
      </w:tblPr>
      <w:tblGrid>
        <w:gridCol w:w="2754"/>
        <w:gridCol w:w="2754"/>
        <w:gridCol w:w="2773"/>
        <w:gridCol w:w="158"/>
        <w:gridCol w:w="2649"/>
      </w:tblGrid>
      <w:tr w:rsidR="009572DE" w:rsidRPr="00B33F7E" w14:paraId="1312D216" w14:textId="77777777" w:rsidTr="00716EA7">
        <w:trPr>
          <w:cantSplit/>
          <w:trHeight w:val="377"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3" w14:textId="7D4F49CB" w:rsidR="009572DE" w:rsidRPr="00986109" w:rsidRDefault="009572DE" w:rsidP="001571E8">
            <w:pPr>
              <w:spacing w:after="20"/>
              <w:rPr>
                <w:rFonts w:ascii="Arial" w:hAnsi="Arial" w:cs="Arial"/>
                <w:bCs/>
                <w:sz w:val="20"/>
                <w:szCs w:val="20"/>
              </w:rPr>
            </w:pPr>
            <w:r w:rsidRPr="00986109">
              <w:rPr>
                <w:rFonts w:ascii="Arial" w:hAnsi="Arial" w:cs="Arial"/>
                <w:bCs/>
                <w:sz w:val="20"/>
                <w:szCs w:val="20"/>
              </w:rPr>
              <w:t xml:space="preserve">Mother’s Name: 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4" w14:textId="5859637A" w:rsidR="009572DE" w:rsidRPr="00986109" w:rsidRDefault="009572DE" w:rsidP="001571E8">
            <w:pPr>
              <w:spacing w:after="20"/>
              <w:rPr>
                <w:rFonts w:ascii="Arial" w:hAnsi="Arial" w:cs="Arial"/>
                <w:bCs/>
                <w:sz w:val="20"/>
                <w:szCs w:val="20"/>
              </w:rPr>
            </w:pPr>
            <w:r w:rsidRPr="00986109">
              <w:rPr>
                <w:rFonts w:ascii="Arial" w:hAnsi="Arial" w:cs="Arial"/>
                <w:bCs/>
                <w:sz w:val="20"/>
                <w:szCs w:val="20"/>
              </w:rPr>
              <w:t xml:space="preserve">Baby’s Name: </w:t>
            </w:r>
          </w:p>
          <w:p w14:paraId="1312D215" w14:textId="77777777" w:rsidR="009572DE" w:rsidRPr="00F604CE" w:rsidRDefault="009572DE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00E4" w:rsidRPr="00B33F7E" w14:paraId="1312D21E" w14:textId="77777777" w:rsidTr="001A4EA2">
        <w:trPr>
          <w:cantSplit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20E5" w14:textId="6116DA1E" w:rsidR="005A00E4" w:rsidRDefault="005A00E4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Birth: 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A" w14:textId="7C8DA8E5" w:rsidR="005A00E4" w:rsidRPr="00B33F7E" w:rsidRDefault="005A00E4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5A00E4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B" w14:textId="6CC2E2E5" w:rsidR="005A00E4" w:rsidRPr="00B33F7E" w:rsidRDefault="005A00E4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Birth: 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C" w14:textId="77777777" w:rsidR="005A00E4" w:rsidRDefault="005A00E4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Gestational Age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1312D21D" w14:textId="324C501A" w:rsidR="005A00E4" w:rsidRPr="00B33F7E" w:rsidRDefault="005A00E4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9AB" w:rsidRPr="00B33F7E" w14:paraId="1312D224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1F" w14:textId="2797AD0E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Address</w:t>
            </w:r>
            <w:r w:rsidR="00D60A18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312D220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1" w14:textId="1C542014" w:rsidR="005669AB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Birth Weig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B33F7E">
              <w:rPr>
                <w:rFonts w:ascii="Arial" w:hAnsi="Arial" w:cs="Arial"/>
                <w:sz w:val="20"/>
                <w:szCs w:val="20"/>
              </w:rPr>
              <w:t>t</w:t>
            </w:r>
            <w:r w:rsidR="00D60A1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12D222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3" w14:textId="4738445C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Present Weight</w:t>
            </w:r>
            <w:r w:rsidR="00D60A1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669AB" w:rsidRPr="00B33F7E" w14:paraId="1312D229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5" w14:textId="3E1ADCDC" w:rsidR="005669AB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 xml:space="preserve">City, </w:t>
            </w:r>
            <w:r w:rsidR="00D60A18" w:rsidRPr="00B33F7E">
              <w:rPr>
                <w:rFonts w:ascii="Arial" w:hAnsi="Arial" w:cs="Arial"/>
                <w:sz w:val="20"/>
                <w:szCs w:val="20"/>
              </w:rPr>
              <w:t>State Zip</w:t>
            </w:r>
            <w:r w:rsidR="00D60A1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12D226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7" w14:textId="425CC748" w:rsidR="005669AB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F604CE">
              <w:rPr>
                <w:rFonts w:ascii="Arial" w:hAnsi="Arial" w:cs="Arial"/>
                <w:b/>
                <w:sz w:val="20"/>
                <w:szCs w:val="20"/>
              </w:rPr>
              <w:t>OBGYN: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312D228" w14:textId="77777777" w:rsidR="005669AB" w:rsidRPr="00F604CE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669AB" w:rsidRPr="00B33F7E" w14:paraId="1312D230" w14:textId="77777777" w:rsidTr="00716EA7">
        <w:trPr>
          <w:cantSplit/>
          <w:trHeight w:val="557"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A" w14:textId="1732F923" w:rsidR="005669AB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Phone Number</w:t>
            </w:r>
            <w:r w:rsidR="00D60A1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12D22C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D" w14:textId="48C26B9F" w:rsidR="005669AB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Practice:     </w:t>
            </w:r>
          </w:p>
          <w:p w14:paraId="1312D22E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B33F7E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2F" w14:textId="0E81A66E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 Number:</w:t>
            </w:r>
          </w:p>
        </w:tc>
      </w:tr>
      <w:tr w:rsidR="005669AB" w:rsidRPr="00B33F7E" w14:paraId="1312D235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31" w14:textId="7EBDC1A4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E-Mail Address</w:t>
            </w:r>
            <w:r w:rsidR="001D04A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12D232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33" w14:textId="7C3B811C" w:rsidR="005669AB" w:rsidRPr="00F604CE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F604CE">
              <w:rPr>
                <w:rFonts w:ascii="Arial" w:hAnsi="Arial" w:cs="Arial"/>
                <w:b/>
                <w:sz w:val="20"/>
                <w:szCs w:val="20"/>
              </w:rPr>
              <w:t>Pediatrician: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312D234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9AB" w:rsidRPr="00B33F7E" w14:paraId="1312D23B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36" w14:textId="75E50AD1" w:rsidR="005669AB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F604CE">
              <w:rPr>
                <w:rFonts w:ascii="Arial" w:hAnsi="Arial" w:cs="Arial"/>
                <w:b/>
                <w:sz w:val="20"/>
                <w:szCs w:val="20"/>
              </w:rPr>
              <w:t>Partner’s 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me: </w:t>
            </w:r>
          </w:p>
          <w:p w14:paraId="1312D237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38" w14:textId="6CD79AED" w:rsidR="005669AB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ractice:</w:t>
            </w:r>
          </w:p>
          <w:p w14:paraId="1312D239" w14:textId="77777777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3A" w14:textId="2A2BCFD2" w:rsidR="005669AB" w:rsidRPr="00B33F7E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Phone Number: </w:t>
            </w:r>
          </w:p>
        </w:tc>
      </w:tr>
      <w:tr w:rsidR="005669AB" w:rsidRPr="00B33F7E" w14:paraId="1312D24F" w14:textId="77777777" w:rsidTr="00DF17F5">
        <w:trPr>
          <w:cantSplit/>
        </w:trPr>
        <w:tc>
          <w:tcPr>
            <w:tcW w:w="11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4E" w14:textId="44EFB739" w:rsidR="005669AB" w:rsidRPr="00794420" w:rsidRDefault="005669AB" w:rsidP="001571E8">
            <w:pPr>
              <w:spacing w:after="2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**Please be advised that </w:t>
            </w:r>
            <w:r w:rsidR="00DE4F0D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we require a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 credit card </w:t>
            </w:r>
            <w:r w:rsidR="00DE4F0D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on file that 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will be used to reserve your appointment, </w:t>
            </w:r>
            <w:r w:rsidR="00DE4F0D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and any future appointments. I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n the result of a no show</w:t>
            </w:r>
            <w:r w:rsidR="00281287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, failure to return </w:t>
            </w:r>
            <w:r w:rsidR="00DE4F0D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intake, cancelations made after 24-hours prior to the start of your appointment will result in your card being charged 50% </w:t>
            </w:r>
            <w:r w:rsidR="00601CFC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of the total visit rate, and late </w:t>
            </w:r>
            <w:r w:rsidR="00581785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rescheduling</w:t>
            </w:r>
            <w:r w:rsidR="00601CFC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 will result in a $50 charge.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 By signing the intake form you give LCA permission to bill charges related to your consultation, including but not limited to cancellation </w:t>
            </w:r>
            <w:r w:rsidR="00581785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fees, rescheduling</w:t>
            </w:r>
            <w:r w:rsidR="00601CFC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 fees</w:t>
            </w:r>
            <w:r w:rsidR="00581785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,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 travel fees, any co-insurance, co-pay, deductible </w:t>
            </w:r>
            <w:r w:rsidR="00871205"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or patient responsibility </w:t>
            </w:r>
            <w:r w:rsidRPr="00B04667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applied by your insurance company.</w:t>
            </w:r>
            <w:r w:rsidRPr="0079442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</w:p>
        </w:tc>
      </w:tr>
      <w:tr w:rsidR="00DF17F5" w:rsidRPr="00B33F7E" w14:paraId="1C5EEA84" w14:textId="77777777" w:rsidTr="00DF17F5">
        <w:trPr>
          <w:cantSplit/>
        </w:trPr>
        <w:tc>
          <w:tcPr>
            <w:tcW w:w="11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7C6B" w14:textId="26706D6D" w:rsidR="00DF17F5" w:rsidRPr="00794420" w:rsidRDefault="00794420" w:rsidP="001571E8">
            <w:pPr>
              <w:spacing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Credit Card Number:</w:t>
            </w:r>
          </w:p>
        </w:tc>
      </w:tr>
      <w:tr w:rsidR="00716EA7" w:rsidRPr="00B33F7E" w14:paraId="1DD689CE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72E" w14:textId="0D888B69" w:rsidR="00716EA7" w:rsidRPr="00716EA7" w:rsidRDefault="00EF2626" w:rsidP="001571E8">
            <w:pPr>
              <w:spacing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B04667">
              <w:rPr>
                <w:rFonts w:ascii="Arial" w:hAnsi="Arial" w:cs="Arial"/>
                <w:b/>
                <w:bCs/>
                <w:sz w:val="22"/>
                <w:szCs w:val="22"/>
              </w:rPr>
              <w:t>XP DATE: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2DE5" w14:textId="05EFEA19" w:rsidR="00716EA7" w:rsidRPr="00B04667" w:rsidRDefault="00B04667" w:rsidP="001571E8">
            <w:pPr>
              <w:spacing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CVV NUMER: </w:t>
            </w:r>
          </w:p>
        </w:tc>
      </w:tr>
      <w:tr w:rsidR="00B04667" w:rsidRPr="00B33F7E" w14:paraId="3E307DD5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6C56" w14:textId="0703BA40" w:rsidR="00B04667" w:rsidRDefault="007150CC" w:rsidP="001571E8">
            <w:pPr>
              <w:spacing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Aetna/Humana/</w:t>
            </w:r>
            <w:r w:rsidR="0083134A">
              <w:rPr>
                <w:rFonts w:ascii="Arial" w:hAnsi="Arial" w:cs="Arial"/>
                <w:b/>
                <w:bCs/>
                <w:sz w:val="22"/>
                <w:szCs w:val="22"/>
              </w:rPr>
              <w:t>UHC/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Tricare East Only: 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DC63" w14:textId="60A50BCE" w:rsidR="00B04667" w:rsidRPr="002679FA" w:rsidRDefault="002679FA" w:rsidP="001571E8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Policy Number: </w:t>
            </w:r>
          </w:p>
        </w:tc>
      </w:tr>
      <w:tr w:rsidR="007150CC" w:rsidRPr="00B33F7E" w14:paraId="200391AE" w14:textId="77777777" w:rsidTr="00716EA7">
        <w:trPr>
          <w:cantSplit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1C5" w14:textId="761EEC57" w:rsidR="007150CC" w:rsidRPr="002679FA" w:rsidRDefault="002679FA" w:rsidP="001571E8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Policy Holder Name: 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042A" w14:textId="48785C30" w:rsidR="001103CC" w:rsidRPr="001103CC" w:rsidRDefault="001103CC" w:rsidP="001571E8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Policy Holder Birthdate: </w:t>
            </w:r>
          </w:p>
        </w:tc>
      </w:tr>
      <w:tr w:rsidR="00030568" w:rsidRPr="00B33F7E" w14:paraId="0479D778" w14:textId="77777777" w:rsidTr="00240F2F">
        <w:trPr>
          <w:cantSplit/>
        </w:trPr>
        <w:tc>
          <w:tcPr>
            <w:tcW w:w="11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5F82" w14:textId="6D7A43EB" w:rsidR="00030568" w:rsidRDefault="00030568" w:rsidP="001571E8">
            <w:pPr>
              <w:spacing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Policy Holder Place of Employment</w:t>
            </w:r>
            <w:r w:rsidR="00B632A0">
              <w:rPr>
                <w:rFonts w:ascii="Arial" w:hAnsi="Arial" w:cs="Arial"/>
                <w:sz w:val="22"/>
                <w:szCs w:val="22"/>
              </w:rPr>
              <w:t>/Job Title</w:t>
            </w:r>
            <w:r>
              <w:rPr>
                <w:rFonts w:ascii="Arial" w:hAnsi="Arial" w:cs="Arial"/>
                <w:sz w:val="22"/>
                <w:szCs w:val="22"/>
              </w:rPr>
              <w:t xml:space="preserve">:                                 </w:t>
            </w:r>
          </w:p>
        </w:tc>
      </w:tr>
      <w:tr w:rsidR="005669AB" w:rsidRPr="00B33F7E" w14:paraId="1312D266" w14:textId="77777777" w:rsidTr="00716EA7">
        <w:trPr>
          <w:cantSplit/>
          <w:trHeight w:val="1440"/>
        </w:trPr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ECB5" w14:textId="77777777" w:rsidR="006979FC" w:rsidRDefault="006979FC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FF103BD" w14:textId="77777777" w:rsidR="006979FC" w:rsidRDefault="006979FC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312D252" w14:textId="21038AD0" w:rsidR="005669AB" w:rsidRPr="00D22459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22459">
              <w:rPr>
                <w:rFonts w:ascii="Arial" w:hAnsi="Arial" w:cs="Arial"/>
                <w:b/>
                <w:sz w:val="20"/>
                <w:szCs w:val="20"/>
                <w:u w:val="single"/>
              </w:rPr>
              <w:t>I have questions about/need assistance with:</w:t>
            </w:r>
          </w:p>
          <w:p w14:paraId="1312D253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7319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Building up milk supply</w:t>
            </w:r>
          </w:p>
          <w:p w14:paraId="1312D254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122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Avoiding sore nipples/breasts</w:t>
            </w:r>
          </w:p>
          <w:p w14:paraId="1312D255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7175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Milk collection and storage</w:t>
            </w:r>
          </w:p>
          <w:p w14:paraId="1312D256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7918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Supplementing the baby</w:t>
            </w:r>
          </w:p>
          <w:p w14:paraId="1312D257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5251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Diet and breastfeeding</w:t>
            </w:r>
          </w:p>
          <w:p w14:paraId="1312D258" w14:textId="77777777" w:rsidR="005669AB" w:rsidRPr="00D22459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3754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Allergies and breastfeeding</w:t>
            </w:r>
          </w:p>
          <w:p w14:paraId="1312D259" w14:textId="6C61DBF4" w:rsidR="005669AB" w:rsidRDefault="00000000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8345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85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Reducing milk supply/weaning</w:t>
            </w:r>
          </w:p>
          <w:p w14:paraId="6D104665" w14:textId="2D8796BE" w:rsidR="00F14854" w:rsidRDefault="00F14854" w:rsidP="00F14854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8230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055E">
              <w:rPr>
                <w:rFonts w:ascii="Arial" w:hAnsi="Arial" w:cs="Arial"/>
                <w:sz w:val="20"/>
                <w:szCs w:val="20"/>
              </w:rPr>
              <w:t>Describe any other issues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2245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8416783"/>
                <w:placeholder>
                  <w:docPart w:val="3599E545626240EB8F86F7D86B3E6BC0"/>
                </w:placeholder>
                <w:showingPlcHdr/>
              </w:sdtPr>
              <w:sdtContent>
                <w:r w:rsidR="0037055E"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AF5429A" w14:textId="77777777" w:rsidR="00F14854" w:rsidRDefault="00F14854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</w:p>
          <w:p w14:paraId="179D73F7" w14:textId="77777777" w:rsidR="00F14854" w:rsidRPr="00D22459" w:rsidRDefault="00F14854" w:rsidP="001571E8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</w:p>
          <w:p w14:paraId="1312D25A" w14:textId="77777777" w:rsidR="005669AB" w:rsidRPr="00D22459" w:rsidRDefault="005669AB" w:rsidP="001571E8">
            <w:pPr>
              <w:spacing w:after="20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312D25B" w14:textId="77777777" w:rsidR="005669AB" w:rsidRPr="00D22459" w:rsidRDefault="005669AB" w:rsidP="001571E8">
            <w:pPr>
              <w:spacing w:after="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B7AC" w14:textId="77777777" w:rsidR="0021050C" w:rsidRDefault="0021050C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A5966D0" w14:textId="77777777" w:rsidR="0021050C" w:rsidRDefault="0021050C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312D25C" w14:textId="45C10E96" w:rsidR="005669AB" w:rsidRPr="00D22459" w:rsidRDefault="005669AB" w:rsidP="001571E8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22459">
              <w:rPr>
                <w:rFonts w:ascii="Arial" w:hAnsi="Arial" w:cs="Arial"/>
                <w:b/>
                <w:sz w:val="20"/>
                <w:szCs w:val="20"/>
                <w:u w:val="single"/>
              </w:rPr>
              <w:t>I am currently experiencing the following:</w:t>
            </w:r>
          </w:p>
          <w:p w14:paraId="1312D25D" w14:textId="08D23606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5557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9F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Breast/nipple pain</w:t>
            </w:r>
          </w:p>
          <w:p w14:paraId="1312D25E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8391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Previous breast surgery/injury</w:t>
            </w:r>
          </w:p>
          <w:p w14:paraId="1312D25F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9356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Flat or Inverted nipples</w:t>
            </w:r>
          </w:p>
          <w:p w14:paraId="1312D260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326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Engorgement</w:t>
            </w:r>
          </w:p>
          <w:p w14:paraId="1312D261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8288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Not enough milk</w:t>
            </w:r>
          </w:p>
          <w:p w14:paraId="1312D262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9298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Too much milk</w:t>
            </w:r>
          </w:p>
          <w:p w14:paraId="1312D263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338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 xml:space="preserve">C-Section Incision </w:t>
            </w:r>
          </w:p>
          <w:p w14:paraId="1312D264" w14:textId="77777777" w:rsidR="005669AB" w:rsidRPr="00D22459" w:rsidRDefault="00000000" w:rsidP="001571E8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163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9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669AB" w:rsidRPr="00D22459">
              <w:rPr>
                <w:rFonts w:ascii="Arial" w:hAnsi="Arial" w:cs="Arial"/>
                <w:sz w:val="20"/>
                <w:szCs w:val="20"/>
              </w:rPr>
              <w:t>Episiotomy Stitches</w:t>
            </w:r>
          </w:p>
          <w:p w14:paraId="1312D265" w14:textId="77777777" w:rsidR="005669AB" w:rsidRPr="00D22459" w:rsidRDefault="005669AB" w:rsidP="001571E8">
            <w:pPr>
              <w:spacing w:after="2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224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Y="126"/>
        <w:tblW w:w="7836" w:type="dxa"/>
        <w:tblLook w:val="01E0" w:firstRow="1" w:lastRow="1" w:firstColumn="1" w:lastColumn="1" w:noHBand="0" w:noVBand="0"/>
      </w:tblPr>
      <w:tblGrid>
        <w:gridCol w:w="7836"/>
      </w:tblGrid>
      <w:tr w:rsidR="000F00DE" w:rsidRPr="00B33F7E" w14:paraId="338A8578" w14:textId="77777777" w:rsidTr="000F00DE">
        <w:tc>
          <w:tcPr>
            <w:tcW w:w="7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BBAA" w14:textId="77777777" w:rsidR="000F00DE" w:rsidRPr="00B33F7E" w:rsidRDefault="000F00DE" w:rsidP="00BC7AAC">
            <w:pPr>
              <w:spacing w:after="20"/>
              <w:rPr>
                <w:rFonts w:ascii="Arial" w:hAnsi="Arial" w:cs="Arial"/>
                <w:b/>
                <w:sz w:val="32"/>
                <w:szCs w:val="32"/>
              </w:rPr>
            </w:pPr>
            <w:r w:rsidRPr="00B33F7E">
              <w:rPr>
                <w:rFonts w:ascii="Arial" w:hAnsi="Arial" w:cs="Arial"/>
                <w:b/>
                <w:sz w:val="32"/>
                <w:szCs w:val="32"/>
              </w:rPr>
              <w:t>INTA</w:t>
            </w:r>
            <w:r>
              <w:rPr>
                <w:rFonts w:ascii="Arial" w:hAnsi="Arial" w:cs="Arial"/>
                <w:b/>
                <w:sz w:val="32"/>
                <w:szCs w:val="32"/>
              </w:rPr>
              <w:t>KE FORM FOR LACTATION CONSULTATION</w:t>
            </w:r>
          </w:p>
        </w:tc>
      </w:tr>
    </w:tbl>
    <w:p w14:paraId="1312D267" w14:textId="2B925668" w:rsidR="00277A24" w:rsidRPr="00D5614B" w:rsidRDefault="00277A24" w:rsidP="00DF17F5">
      <w:pPr>
        <w:pBdr>
          <w:right w:val="single" w:sz="4" w:space="4" w:color="auto"/>
          <w:between w:val="single" w:sz="4" w:space="1" w:color="auto"/>
        </w:pBdr>
        <w:rPr>
          <w:sz w:val="20"/>
          <w:szCs w:val="20"/>
        </w:rPr>
      </w:pPr>
      <w:r w:rsidRPr="00D5614B">
        <w:rPr>
          <w:sz w:val="20"/>
          <w:szCs w:val="20"/>
        </w:rPr>
        <w:br w:type="page"/>
      </w:r>
    </w:p>
    <w:tbl>
      <w:tblPr>
        <w:tblW w:w="11088" w:type="dxa"/>
        <w:tblLook w:val="01E0" w:firstRow="1" w:lastRow="1" w:firstColumn="1" w:lastColumn="1" w:noHBand="0" w:noVBand="0"/>
      </w:tblPr>
      <w:tblGrid>
        <w:gridCol w:w="5238"/>
        <w:gridCol w:w="90"/>
        <w:gridCol w:w="5760"/>
      </w:tblGrid>
      <w:tr w:rsidR="00D7178D" w:rsidRPr="00B33F7E" w14:paraId="1312D278" w14:textId="77777777" w:rsidTr="004038EE">
        <w:trPr>
          <w:trHeight w:val="2870"/>
        </w:trPr>
        <w:tc>
          <w:tcPr>
            <w:tcW w:w="5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68" w14:textId="77777777" w:rsidR="00D7178D" w:rsidRPr="00B33F7E" w:rsidRDefault="001276B5" w:rsidP="00B33F7E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B33F7E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In the last 24 Hours we have observed:</w:t>
            </w:r>
          </w:p>
          <w:p w14:paraId="1312D269" w14:textId="247255EB" w:rsidR="00277A24" w:rsidRDefault="00F958ED" w:rsidP="00277A24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  <w:r w:rsidR="009F13F7">
              <w:rPr>
                <w:rFonts w:ascii="Arial" w:hAnsi="Arial" w:cs="Arial"/>
                <w:sz w:val="20"/>
                <w:szCs w:val="20"/>
              </w:rPr>
              <w:t xml:space="preserve"> # of </w:t>
            </w:r>
            <w:r w:rsidR="006C19EF">
              <w:rPr>
                <w:rFonts w:ascii="Arial" w:hAnsi="Arial" w:cs="Arial"/>
                <w:sz w:val="20"/>
                <w:szCs w:val="20"/>
              </w:rPr>
              <w:t>wet d</w:t>
            </w:r>
            <w:r w:rsidR="001276B5" w:rsidRPr="00B33F7E">
              <w:rPr>
                <w:rFonts w:ascii="Arial" w:hAnsi="Arial" w:cs="Arial"/>
                <w:sz w:val="20"/>
                <w:szCs w:val="20"/>
              </w:rPr>
              <w:t>iapers</w:t>
            </w:r>
            <w:r w:rsidR="00277A24">
              <w:rPr>
                <w:rFonts w:ascii="Arial" w:hAnsi="Arial" w:cs="Arial"/>
                <w:sz w:val="20"/>
                <w:szCs w:val="20"/>
              </w:rPr>
              <w:t>:</w:t>
            </w:r>
            <w:r w:rsidR="001276B5" w:rsidRPr="00B3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3588" w:rsidRPr="00B3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3678" w:rsidRPr="00B33F7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50708143"/>
                <w:placeholder>
                  <w:docPart w:val="95C13930665E4546A04E470DCAB3D0BA"/>
                </w:placeholder>
                <w:showingPlcHdr/>
              </w:sdtPr>
              <w:sdtContent>
                <w:r w:rsidR="009F13F7" w:rsidRPr="00633A2F">
                  <w:rPr>
                    <w:rStyle w:val="PlaceholderText"/>
                  </w:rPr>
                  <w:t>Click or tap here to enter text.</w:t>
                </w:r>
              </w:sdtContent>
            </w:sdt>
            <w:r w:rsidR="001276B5" w:rsidRPr="00B33F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12D26A" w14:textId="07C9516E" w:rsidR="001276B5" w:rsidRPr="00B33F7E" w:rsidRDefault="00F958ED" w:rsidP="00277A24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</w:t>
            </w:r>
            <w:r w:rsidR="009F13F7">
              <w:rPr>
                <w:rFonts w:ascii="Arial" w:hAnsi="Arial" w:cs="Arial"/>
                <w:sz w:val="20"/>
                <w:szCs w:val="20"/>
              </w:rPr>
              <w:t xml:space="preserve"># of </w:t>
            </w:r>
            <w:r w:rsidR="006C19EF">
              <w:rPr>
                <w:rFonts w:ascii="Arial" w:hAnsi="Arial" w:cs="Arial"/>
                <w:sz w:val="20"/>
                <w:szCs w:val="20"/>
              </w:rPr>
              <w:t>stool diapers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9F13F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79372203"/>
                <w:placeholder>
                  <w:docPart w:val="EF5DCD8FBECB4907A92ACB43C0C3D8E3"/>
                </w:placeholder>
                <w:showingPlcHdr/>
              </w:sdtPr>
              <w:sdtContent>
                <w:r w:rsidR="009F13F7"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312D26C" w14:textId="594697DE" w:rsidR="001276B5" w:rsidRPr="00B33F7E" w:rsidRDefault="00683678" w:rsidP="00277A24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B33F7E">
              <w:rPr>
                <w:rFonts w:ascii="Arial" w:hAnsi="Arial" w:cs="Arial"/>
                <w:sz w:val="20"/>
                <w:szCs w:val="20"/>
              </w:rPr>
              <w:t>Color</w:t>
            </w:r>
            <w:r w:rsidR="006C19EF">
              <w:rPr>
                <w:rFonts w:ascii="Arial" w:hAnsi="Arial" w:cs="Arial"/>
                <w:sz w:val="20"/>
                <w:szCs w:val="20"/>
              </w:rPr>
              <w:t xml:space="preserve"> of Stool</w:t>
            </w:r>
            <w:r w:rsidRPr="00B33F7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22459">
              <w:rPr>
                <w:rFonts w:ascii="Arial" w:hAnsi="Arial" w:cs="Arial"/>
                <w:sz w:val="20"/>
                <w:szCs w:val="20"/>
              </w:rPr>
              <w:t>Yellow</w:t>
            </w:r>
            <w:r w:rsidR="00277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974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58E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D22459">
              <w:rPr>
                <w:rFonts w:ascii="Arial" w:hAnsi="Arial" w:cs="Arial"/>
                <w:sz w:val="20"/>
                <w:szCs w:val="20"/>
              </w:rPr>
              <w:t xml:space="preserve"> Seedy</w:t>
            </w:r>
            <w:r w:rsidR="001276B5" w:rsidRPr="00D22459">
              <w:rPr>
                <w:rFonts w:ascii="Arial" w:hAnsi="Arial" w:cs="Arial"/>
                <w:sz w:val="20"/>
                <w:szCs w:val="20"/>
              </w:rPr>
              <w:t>/</w:t>
            </w:r>
            <w:r w:rsidR="001276B5" w:rsidRPr="00B33F7E">
              <w:rPr>
                <w:rFonts w:ascii="Arial" w:hAnsi="Arial" w:cs="Arial"/>
                <w:sz w:val="20"/>
                <w:szCs w:val="20"/>
              </w:rPr>
              <w:t>Green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7852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A2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B33F7E">
              <w:rPr>
                <w:rFonts w:ascii="Arial" w:hAnsi="Arial" w:cs="Arial"/>
                <w:sz w:val="20"/>
                <w:szCs w:val="20"/>
              </w:rPr>
              <w:t xml:space="preserve"> Runny/Brown/Black</w:t>
            </w:r>
            <w:r w:rsidR="00277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112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A2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3A3B57F" w14:textId="77777777" w:rsidR="00AC3C60" w:rsidRDefault="00AC3C60" w:rsidP="00277A24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</w:p>
          <w:p w14:paraId="573B2C13" w14:textId="475128A4" w:rsidR="00D84FA5" w:rsidRDefault="00380BC4" w:rsidP="00D84FA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  <w:r w:rsidR="007331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A5">
              <w:rPr>
                <w:rFonts w:ascii="Arial" w:hAnsi="Arial" w:cs="Arial"/>
                <w:sz w:val="20"/>
                <w:szCs w:val="20"/>
              </w:rPr>
              <w:t>Feeding</w:t>
            </w:r>
            <w:r w:rsidR="001E359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1E359B">
              <w:rPr>
                <w:rFonts w:ascii="Arial" w:hAnsi="Arial" w:cs="Arial"/>
                <w:sz w:val="20"/>
                <w:szCs w:val="20"/>
              </w:rPr>
              <w:t>24-hours</w:t>
            </w:r>
            <w:proofErr w:type="gramEnd"/>
            <w:r w:rsidR="00277A2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4C2333D" w14:textId="29FA65DB" w:rsidR="00380BC4" w:rsidRDefault="00314C6A" w:rsidP="00D84FA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Number of </w:t>
            </w:r>
            <w:r w:rsidR="001276B5" w:rsidRPr="00B33F7E">
              <w:rPr>
                <w:rFonts w:ascii="Arial" w:hAnsi="Arial" w:cs="Arial"/>
                <w:sz w:val="20"/>
                <w:szCs w:val="20"/>
              </w:rPr>
              <w:t>Breast</w:t>
            </w:r>
            <w:r>
              <w:rPr>
                <w:rFonts w:ascii="Arial" w:hAnsi="Arial" w:cs="Arial"/>
                <w:sz w:val="20"/>
                <w:szCs w:val="20"/>
              </w:rPr>
              <w:t>feeds</w:t>
            </w:r>
            <w:r w:rsidR="00A61C22">
              <w:rPr>
                <w:rFonts w:ascii="Arial" w:hAnsi="Arial" w:cs="Arial"/>
                <w:sz w:val="20"/>
                <w:szCs w:val="20"/>
              </w:rPr>
              <w:t>:</w:t>
            </w:r>
            <w:r w:rsidR="00277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147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A2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44366A">
              <w:rPr>
                <w:rFonts w:ascii="Arial" w:hAnsi="Arial" w:cs="Arial"/>
                <w:sz w:val="20"/>
                <w:szCs w:val="20"/>
              </w:rPr>
              <w:softHyphen/>
            </w:r>
            <w:r w:rsidR="00D81DE6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4431328"/>
                <w:placeholder>
                  <w:docPart w:val="FE1234663E134C9EB0D77CBDEF1ADF0A"/>
                </w:placeholder>
                <w:showingPlcHdr/>
              </w:sdtPr>
              <w:sdtContent>
                <w:r w:rsidR="00D81DE6"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B17DAA4" w14:textId="06225D00" w:rsidR="00075259" w:rsidRDefault="00314C6A" w:rsidP="00277A24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</w:t>
            </w:r>
            <w:r w:rsidR="00A61C22">
              <w:rPr>
                <w:rFonts w:ascii="Arial" w:hAnsi="Arial" w:cs="Arial"/>
                <w:sz w:val="20"/>
                <w:szCs w:val="20"/>
              </w:rPr>
              <w:t xml:space="preserve"> of breastmilk bottles:</w:t>
            </w:r>
            <w:r w:rsidR="00277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9551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7A2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81DE6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73209905"/>
                <w:placeholder>
                  <w:docPart w:val="A8BB3A9F16874341B3566035F756B118"/>
                </w:placeholder>
                <w:showingPlcHdr/>
              </w:sdtPr>
              <w:sdtContent>
                <w:r w:rsidR="00D81DE6"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312D26F" w14:textId="143C75D1" w:rsidR="001276B5" w:rsidRPr="00B33F7E" w:rsidRDefault="00A61C22" w:rsidP="00B33F7E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Number of formula bottles: </w:t>
            </w:r>
            <w:r w:rsidR="00277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8006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363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 w:cs="Arial"/>
                  <w:sz w:val="20"/>
                  <w:szCs w:val="20"/>
                </w:rPr>
                <w:id w:val="-1103498462"/>
                <w:placeholder>
                  <w:docPart w:val="3721D8326DA0404F80F82B20C4CEAB9B"/>
                </w:placeholder>
                <w:showingPlcHdr/>
              </w:sdtPr>
              <w:sdtContent>
                <w:r w:rsidR="0044366A"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70" w14:textId="77777777" w:rsidR="001276B5" w:rsidRPr="00D22459" w:rsidRDefault="001276B5" w:rsidP="00B33F7E">
            <w:pPr>
              <w:spacing w:after="2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22459">
              <w:rPr>
                <w:rFonts w:ascii="Arial" w:hAnsi="Arial" w:cs="Arial"/>
                <w:b/>
                <w:sz w:val="20"/>
                <w:szCs w:val="20"/>
                <w:u w:val="single"/>
              </w:rPr>
              <w:t>Baby is currently experiencing the following:</w:t>
            </w:r>
          </w:p>
          <w:p w14:paraId="1312D271" w14:textId="77777777" w:rsidR="00C241C2" w:rsidRPr="00D22459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5658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241C2" w:rsidRPr="00D22459">
              <w:rPr>
                <w:rFonts w:ascii="Arial" w:hAnsi="Arial" w:cs="Arial"/>
                <w:sz w:val="20"/>
                <w:szCs w:val="20"/>
              </w:rPr>
              <w:t>Attachment/positioning difficulties</w:t>
            </w:r>
          </w:p>
          <w:p w14:paraId="1312D272" w14:textId="4EA3BADA" w:rsidR="00C241C2" w:rsidRPr="00D22459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7403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D22459">
              <w:rPr>
                <w:rFonts w:ascii="Arial" w:hAnsi="Arial" w:cs="Arial"/>
                <w:sz w:val="20"/>
                <w:szCs w:val="20"/>
              </w:rPr>
              <w:t xml:space="preserve">Very Sleepy/Hard to wake for </w:t>
            </w:r>
            <w:r w:rsidR="00F958ED" w:rsidRPr="00D22459">
              <w:rPr>
                <w:rFonts w:ascii="Arial" w:hAnsi="Arial" w:cs="Arial"/>
                <w:sz w:val="20"/>
                <w:szCs w:val="20"/>
              </w:rPr>
              <w:t>feeds.</w:t>
            </w:r>
          </w:p>
          <w:p w14:paraId="1312D273" w14:textId="77777777" w:rsidR="00C241C2" w:rsidRPr="00D22459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4665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D22459">
              <w:rPr>
                <w:rFonts w:ascii="Arial" w:hAnsi="Arial" w:cs="Arial"/>
                <w:sz w:val="20"/>
                <w:szCs w:val="20"/>
              </w:rPr>
              <w:t>A</w:t>
            </w:r>
            <w:r w:rsidR="00C241C2" w:rsidRPr="00D22459">
              <w:rPr>
                <w:rFonts w:ascii="Arial" w:hAnsi="Arial" w:cs="Arial"/>
                <w:sz w:val="20"/>
                <w:szCs w:val="20"/>
              </w:rPr>
              <w:t>lways hungry</w:t>
            </w:r>
            <w:r w:rsidR="001276B5" w:rsidRPr="00D22459">
              <w:rPr>
                <w:rFonts w:ascii="Arial" w:hAnsi="Arial" w:cs="Arial"/>
                <w:sz w:val="20"/>
                <w:szCs w:val="20"/>
              </w:rPr>
              <w:t>/Not Satisfied</w:t>
            </w:r>
          </w:p>
          <w:p w14:paraId="1312D274" w14:textId="77777777" w:rsidR="00C241C2" w:rsidRPr="00D22459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680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D22459">
              <w:rPr>
                <w:rFonts w:ascii="Arial" w:hAnsi="Arial" w:cs="Arial"/>
                <w:sz w:val="20"/>
                <w:szCs w:val="20"/>
              </w:rPr>
              <w:t>Fussy at breast</w:t>
            </w:r>
          </w:p>
          <w:p w14:paraId="1312D275" w14:textId="7D30DDFE" w:rsidR="00D7178D" w:rsidRPr="00D22459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816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D22459">
              <w:rPr>
                <w:rFonts w:ascii="Arial" w:hAnsi="Arial" w:cs="Arial"/>
                <w:sz w:val="20"/>
                <w:szCs w:val="20"/>
              </w:rPr>
              <w:t>P</w:t>
            </w:r>
            <w:r w:rsidR="00C241C2" w:rsidRPr="00D22459">
              <w:rPr>
                <w:rFonts w:ascii="Arial" w:hAnsi="Arial" w:cs="Arial"/>
                <w:sz w:val="20"/>
                <w:szCs w:val="20"/>
              </w:rPr>
              <w:t xml:space="preserve">refers one breast over the </w:t>
            </w:r>
            <w:r w:rsidR="00F958ED" w:rsidRPr="00D22459">
              <w:rPr>
                <w:rFonts w:ascii="Arial" w:hAnsi="Arial" w:cs="Arial"/>
                <w:sz w:val="20"/>
                <w:szCs w:val="20"/>
              </w:rPr>
              <w:t>other.</w:t>
            </w:r>
          </w:p>
          <w:p w14:paraId="1312D276" w14:textId="18AA6BBB" w:rsidR="001276B5" w:rsidRDefault="00000000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5406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1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276B5" w:rsidRPr="00D22459">
              <w:rPr>
                <w:rFonts w:ascii="Arial" w:hAnsi="Arial" w:cs="Arial"/>
                <w:sz w:val="20"/>
                <w:szCs w:val="20"/>
              </w:rPr>
              <w:t xml:space="preserve">Supplemented with formula / </w:t>
            </w:r>
            <w:r w:rsidR="00F958ED" w:rsidRPr="00D22459">
              <w:rPr>
                <w:rFonts w:ascii="Arial" w:hAnsi="Arial" w:cs="Arial"/>
                <w:sz w:val="20"/>
                <w:szCs w:val="20"/>
              </w:rPr>
              <w:t>breastmilk.</w:t>
            </w:r>
          </w:p>
          <w:p w14:paraId="24F0C231" w14:textId="40540852" w:rsidR="0037055E" w:rsidRDefault="0037055E" w:rsidP="0037055E">
            <w:pPr>
              <w:spacing w:after="20"/>
              <w:ind w:left="79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8605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2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Describe any other issues: </w:t>
            </w:r>
            <w:r w:rsidRPr="00D2245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3481015"/>
                <w:placeholder>
                  <w:docPart w:val="85870847F4E24E468F836A778DE404BE"/>
                </w:placeholder>
                <w:showingPlcHdr/>
              </w:sdtPr>
              <w:sdtContent>
                <w:r w:rsidRPr="00633A2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BE578F6" w14:textId="77777777" w:rsidR="0037055E" w:rsidRPr="00D22459" w:rsidRDefault="0037055E" w:rsidP="00733116">
            <w:pPr>
              <w:spacing w:after="20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1312D277" w14:textId="77777777" w:rsidR="001276B5" w:rsidRPr="00D22459" w:rsidRDefault="001276B5" w:rsidP="00B33F7E">
            <w:pPr>
              <w:spacing w:after="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6B5" w:rsidRPr="00B33F7E" w14:paraId="1312D285" w14:textId="77777777" w:rsidTr="0058541D">
        <w:trPr>
          <w:trHeight w:val="7800"/>
        </w:trPr>
        <w:tc>
          <w:tcPr>
            <w:tcW w:w="110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D279" w14:textId="77777777" w:rsidR="008136FB" w:rsidRPr="00B33F7E" w:rsidRDefault="008136FB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B33F7E">
              <w:rPr>
                <w:rFonts w:ascii="Century Gothic" w:hAnsi="Century Gothic"/>
                <w:b/>
                <w:sz w:val="20"/>
                <w:szCs w:val="20"/>
                <w:u w:val="single"/>
              </w:rPr>
              <w:t>Permission To Assess and Report Findings</w:t>
            </w:r>
          </w:p>
          <w:p w14:paraId="1312D27A" w14:textId="4990D133" w:rsidR="001276B5" w:rsidRPr="00B33F7E" w:rsidRDefault="008136FB" w:rsidP="00B33F7E">
            <w:pPr>
              <w:jc w:val="both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 w:rsidRPr="00B33F7E">
              <w:rPr>
                <w:rFonts w:ascii="Century Gothic" w:hAnsi="Century Gothic"/>
                <w:sz w:val="20"/>
                <w:szCs w:val="20"/>
              </w:rPr>
              <w:t>A lactation consultation includes assessment of the mother's breasts, the baby's suck</w:t>
            </w:r>
            <w:r w:rsidR="0058541D">
              <w:rPr>
                <w:rFonts w:ascii="Century Gothic" w:hAnsi="Century Gothic"/>
                <w:sz w:val="20"/>
                <w:szCs w:val="20"/>
              </w:rPr>
              <w:t xml:space="preserve"> and oral exam</w:t>
            </w:r>
            <w:r w:rsidRPr="00B33F7E">
              <w:rPr>
                <w:rFonts w:ascii="Century Gothic" w:hAnsi="Century Gothic"/>
                <w:sz w:val="20"/>
                <w:szCs w:val="20"/>
              </w:rPr>
              <w:t xml:space="preserve">, observation of the mother and baby breastfeeding, analysis of data relating to the breastfeeding situation, techniques for improving breastfeeding, and sometimes use of breastfeeding equipment. </w:t>
            </w:r>
            <w:r w:rsidR="001276B5" w:rsidRPr="00B33F7E">
              <w:rPr>
                <w:rFonts w:ascii="Century Gothic" w:hAnsi="Century Gothic"/>
                <w:b/>
                <w:i/>
                <w:sz w:val="20"/>
                <w:szCs w:val="20"/>
              </w:rPr>
              <w:t>I understand that all medical care is to be provided only by my own physician(s).</w:t>
            </w:r>
          </w:p>
          <w:p w14:paraId="1312D27B" w14:textId="77777777" w:rsidR="008136FB" w:rsidRPr="00B33F7E" w:rsidRDefault="008136FB" w:rsidP="00B33F7E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312D27C" w14:textId="55CFBFB4" w:rsidR="001276B5" w:rsidRPr="00B33F7E" w:rsidRDefault="00B6589D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I give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per</w:t>
            </w:r>
            <w:r w:rsidR="0068274E">
              <w:rPr>
                <w:rFonts w:ascii="Century Gothic" w:hAnsi="Century Gothic"/>
                <w:b/>
                <w:sz w:val="20"/>
                <w:szCs w:val="20"/>
              </w:rPr>
              <w:t>mission for inf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ormation about this consultation and any follow-up care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to be sent to</w:t>
            </w:r>
            <w:r w:rsidR="00D55599">
              <w:rPr>
                <w:rFonts w:ascii="Century Gothic" w:hAnsi="Century Gothic"/>
                <w:b/>
                <w:sz w:val="20"/>
                <w:szCs w:val="20"/>
              </w:rPr>
              <w:t xml:space="preserve"> my and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my</w:t>
            </w:r>
            <w:r w:rsidR="00D55599">
              <w:rPr>
                <w:rFonts w:ascii="Century Gothic" w:hAnsi="Century Gothic"/>
                <w:b/>
                <w:sz w:val="20"/>
                <w:szCs w:val="20"/>
              </w:rPr>
              <w:t xml:space="preserve"> child’s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8136FB" w:rsidRPr="00B33F7E">
              <w:rPr>
                <w:rFonts w:ascii="Century Gothic" w:hAnsi="Century Gothic"/>
                <w:b/>
                <w:sz w:val="20"/>
                <w:szCs w:val="20"/>
              </w:rPr>
              <w:t>attending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physician(s)/health care provider(s</w:t>
            </w:r>
            <w:r w:rsidR="00832C87" w:rsidRPr="00B33F7E">
              <w:rPr>
                <w:rFonts w:ascii="Century Gothic" w:hAnsi="Century Gothic"/>
                <w:b/>
                <w:sz w:val="20"/>
                <w:szCs w:val="20"/>
              </w:rPr>
              <w:t>)</w:t>
            </w:r>
            <w:r w:rsidR="00832C87">
              <w:rPr>
                <w:rFonts w:ascii="Century Gothic" w:hAnsi="Century Gothic"/>
                <w:b/>
                <w:sz w:val="20"/>
                <w:szCs w:val="20"/>
              </w:rPr>
              <w:t xml:space="preserve">, </w:t>
            </w:r>
            <w:r w:rsidR="00832C87" w:rsidRPr="00B33F7E">
              <w:rPr>
                <w:rFonts w:ascii="Century Gothic" w:hAnsi="Century Gothic"/>
                <w:b/>
                <w:sz w:val="20"/>
                <w:szCs w:val="20"/>
              </w:rPr>
              <w:t>insurance</w:t>
            </w:r>
            <w:r w:rsidR="001276B5" w:rsidRPr="00B33F7E">
              <w:rPr>
                <w:rFonts w:ascii="Century Gothic" w:hAnsi="Century Gothic"/>
                <w:b/>
                <w:sz w:val="20"/>
                <w:szCs w:val="20"/>
              </w:rPr>
              <w:t xml:space="preserve"> company</w:t>
            </w:r>
            <w:r w:rsidR="007B368E">
              <w:rPr>
                <w:rFonts w:ascii="Century Gothic" w:hAnsi="Century Gothic"/>
                <w:b/>
                <w:sz w:val="20"/>
                <w:szCs w:val="20"/>
              </w:rPr>
              <w:t xml:space="preserve"> and any providers we may be referred to. </w:t>
            </w:r>
          </w:p>
          <w:p w14:paraId="1312D27D" w14:textId="77777777" w:rsidR="008136FB" w:rsidRPr="00B33F7E" w:rsidRDefault="008136FB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312D27E" w14:textId="77777777" w:rsidR="008136FB" w:rsidRDefault="008136FB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B33F7E">
              <w:rPr>
                <w:rFonts w:ascii="Century Gothic" w:hAnsi="Century Gothic"/>
                <w:b/>
                <w:sz w:val="20"/>
                <w:szCs w:val="20"/>
              </w:rPr>
              <w:t>I give my permission for the information from this consultation/visit to be used to further the knowledge of breastfeeding.  I understand that no specific names will be publicly used.</w:t>
            </w:r>
          </w:p>
          <w:p w14:paraId="3ABC922D" w14:textId="13B3BB5B" w:rsidR="005107A6" w:rsidRDefault="005107A6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C745C5" w14:textId="3A945CFA" w:rsidR="00253491" w:rsidRDefault="00253491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u w:val="single"/>
              </w:rPr>
              <w:t>Permission to Bill:</w:t>
            </w:r>
          </w:p>
          <w:p w14:paraId="4F037399" w14:textId="4C652111" w:rsidR="00BF1DCA" w:rsidRPr="00B33F7E" w:rsidRDefault="00BF1DCA" w:rsidP="00BF1DCA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Where applicable, I give my permission </w:t>
            </w:r>
            <w:r w:rsidR="009D0E28">
              <w:rPr>
                <w:rFonts w:ascii="Century Gothic" w:hAnsi="Century Gothic"/>
                <w:b/>
                <w:sz w:val="20"/>
                <w:szCs w:val="20"/>
              </w:rPr>
              <w:t>to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LCA to bill my insurance 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 xml:space="preserve">and my </w:t>
            </w:r>
            <w:r w:rsidR="009C006E">
              <w:rPr>
                <w:rFonts w:ascii="Century Gothic" w:hAnsi="Century Gothic"/>
                <w:b/>
                <w:sz w:val="20"/>
                <w:szCs w:val="20"/>
              </w:rPr>
              <w:t xml:space="preserve">baby’s insurance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direct for payment. I understand that I will be responsible for any cost-sharing that is applied to the claim</w:t>
            </w:r>
            <w:r w:rsidR="009C006E">
              <w:rPr>
                <w:rFonts w:ascii="Century Gothic" w:hAnsi="Century Gothic"/>
                <w:b/>
                <w:sz w:val="20"/>
                <w:szCs w:val="20"/>
              </w:rPr>
              <w:t>(s)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when filing insurance coverage.</w:t>
            </w:r>
            <w:r w:rsidR="001F3451">
              <w:rPr>
                <w:rFonts w:ascii="Century Gothic" w:hAnsi="Century Gothic"/>
                <w:b/>
                <w:sz w:val="20"/>
                <w:szCs w:val="20"/>
              </w:rPr>
              <w:t xml:space="preserve"> We are in-network providers for Aetna, Humana, </w:t>
            </w:r>
            <w:r w:rsidR="009C006E">
              <w:rPr>
                <w:rFonts w:ascii="Century Gothic" w:hAnsi="Century Gothic"/>
                <w:b/>
                <w:sz w:val="20"/>
                <w:szCs w:val="20"/>
              </w:rPr>
              <w:t xml:space="preserve">United Healthcare </w:t>
            </w:r>
            <w:r w:rsidR="001F3451">
              <w:rPr>
                <w:rFonts w:ascii="Century Gothic" w:hAnsi="Century Gothic"/>
                <w:b/>
                <w:sz w:val="20"/>
                <w:szCs w:val="20"/>
              </w:rPr>
              <w:t>and Tricare-East.</w:t>
            </w:r>
            <w:r w:rsidR="005C2F63">
              <w:rPr>
                <w:rFonts w:ascii="Century Gothic" w:hAnsi="Century Gothic"/>
                <w:b/>
                <w:sz w:val="20"/>
                <w:szCs w:val="20"/>
              </w:rPr>
              <w:t xml:space="preserve"> All Cigna visits will be billed through</w:t>
            </w:r>
            <w:r w:rsidR="00A47E21">
              <w:rPr>
                <w:rFonts w:ascii="Century Gothic" w:hAnsi="Century Gothic"/>
                <w:b/>
                <w:sz w:val="20"/>
                <w:szCs w:val="20"/>
              </w:rPr>
              <w:t xml:space="preserve"> Wildflower when approved. All Anthem BCBS Virtual visits will be billed through Wildflower when approved.</w:t>
            </w:r>
            <w:r w:rsidR="001F3451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832C87">
              <w:rPr>
                <w:rFonts w:ascii="Century Gothic" w:hAnsi="Century Gothic"/>
                <w:b/>
                <w:sz w:val="20"/>
                <w:szCs w:val="20"/>
              </w:rPr>
              <w:t xml:space="preserve">I 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 xml:space="preserve">understand that my insurance may </w:t>
            </w:r>
            <w:r w:rsidR="00627F8B">
              <w:rPr>
                <w:rFonts w:ascii="Century Gothic" w:hAnsi="Century Gothic"/>
                <w:b/>
                <w:sz w:val="20"/>
                <w:szCs w:val="20"/>
              </w:rPr>
              <w:t>say,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 xml:space="preserve"> “you get 6 free lactation consultations”, and lactation visits are complex and many times your insurance company is talking about lactation classes. </w:t>
            </w:r>
          </w:p>
          <w:p w14:paraId="1F074E18" w14:textId="77777777" w:rsidR="00BF1DCA" w:rsidRDefault="00BF1DCA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BFCEFBC" w14:textId="7A21DDDA" w:rsidR="005107A6" w:rsidRDefault="005107A6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I give my permission for my card on file to be used to hold and reserv</w:t>
            </w:r>
            <w:r w:rsidR="00555C3D">
              <w:rPr>
                <w:rFonts w:ascii="Century Gothic" w:hAnsi="Century Gothic"/>
                <w:b/>
                <w:sz w:val="20"/>
                <w:szCs w:val="20"/>
              </w:rPr>
              <w:t>e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my appointment time. </w:t>
            </w:r>
            <w:proofErr w:type="gramStart"/>
            <w:r>
              <w:rPr>
                <w:rFonts w:ascii="Century Gothic" w:hAnsi="Century Gothic"/>
                <w:b/>
                <w:sz w:val="20"/>
                <w:szCs w:val="20"/>
              </w:rPr>
              <w:t>In the event that</w:t>
            </w:r>
            <w:proofErr w:type="gramEnd"/>
            <w:r>
              <w:rPr>
                <w:rFonts w:ascii="Century Gothic" w:hAnsi="Century Gothic"/>
                <w:b/>
                <w:sz w:val="20"/>
                <w:szCs w:val="20"/>
              </w:rPr>
              <w:t xml:space="preserve"> there is a failure to show</w:t>
            </w:r>
            <w:r w:rsidR="00817C88">
              <w:rPr>
                <w:rFonts w:ascii="Century Gothic" w:hAnsi="Century Gothic"/>
                <w:b/>
                <w:sz w:val="20"/>
                <w:szCs w:val="20"/>
              </w:rPr>
              <w:t xml:space="preserve"> or failure to cancel without at least </w:t>
            </w:r>
            <w:r w:rsidR="00847EE0">
              <w:rPr>
                <w:rFonts w:ascii="Century Gothic" w:hAnsi="Century Gothic"/>
                <w:b/>
                <w:sz w:val="20"/>
                <w:szCs w:val="20"/>
              </w:rPr>
              <w:t>24</w:t>
            </w:r>
            <w:r w:rsidR="00817C88">
              <w:rPr>
                <w:rFonts w:ascii="Century Gothic" w:hAnsi="Century Gothic"/>
                <w:b/>
                <w:sz w:val="20"/>
                <w:szCs w:val="20"/>
              </w:rPr>
              <w:t>-hour notice, my card on file will be charged</w:t>
            </w:r>
            <w:r w:rsidR="004B277E">
              <w:rPr>
                <w:rFonts w:ascii="Century Gothic" w:hAnsi="Century Gothic"/>
                <w:b/>
                <w:sz w:val="20"/>
                <w:szCs w:val="20"/>
              </w:rPr>
              <w:t xml:space="preserve"> 50% of the total cost of a visit</w:t>
            </w:r>
            <w:r w:rsidR="00847EE0">
              <w:rPr>
                <w:rFonts w:ascii="Century Gothic" w:hAnsi="Century Gothic"/>
                <w:b/>
                <w:sz w:val="20"/>
                <w:szCs w:val="20"/>
              </w:rPr>
              <w:t>. If I choose to reschedule</w:t>
            </w:r>
            <w:r w:rsidR="00CA7B97">
              <w:rPr>
                <w:rFonts w:ascii="Century Gothic" w:hAnsi="Century Gothic"/>
                <w:b/>
                <w:sz w:val="20"/>
                <w:szCs w:val="20"/>
              </w:rPr>
              <w:t xml:space="preserve"> 24-hours prior to my appointment,</w:t>
            </w:r>
            <w:r w:rsidR="00847EE0">
              <w:rPr>
                <w:rFonts w:ascii="Century Gothic" w:hAnsi="Century Gothic"/>
                <w:b/>
                <w:sz w:val="20"/>
                <w:szCs w:val="20"/>
              </w:rPr>
              <w:t xml:space="preserve"> my card on file will be charged a 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>$50</w:t>
            </w:r>
            <w:r w:rsidR="00847EE0">
              <w:rPr>
                <w:rFonts w:ascii="Century Gothic" w:hAnsi="Century Gothic"/>
                <w:b/>
                <w:sz w:val="20"/>
                <w:szCs w:val="20"/>
              </w:rPr>
              <w:t xml:space="preserve"> rescheduling fee. 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 xml:space="preserve">Please understand that our consultants are blocking off 90-120 minutes of their time, not including drive time for your appointment, last minute cancelations and reschedules cause a loss of income for them, </w:t>
            </w:r>
            <w:r w:rsidR="000200EC">
              <w:rPr>
                <w:rFonts w:ascii="Century Gothic" w:hAnsi="Century Gothic"/>
                <w:b/>
                <w:sz w:val="20"/>
                <w:szCs w:val="20"/>
              </w:rPr>
              <w:t>most of</w:t>
            </w:r>
            <w:r w:rsidR="00401C71">
              <w:rPr>
                <w:rFonts w:ascii="Century Gothic" w:hAnsi="Century Gothic"/>
                <w:b/>
                <w:sz w:val="20"/>
                <w:szCs w:val="20"/>
              </w:rPr>
              <w:t xml:space="preserve"> the fee you are charged will be passed on to the consultant. </w:t>
            </w:r>
            <w:r w:rsidR="00817C88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  <w:p w14:paraId="09EBD3AA" w14:textId="77777777" w:rsidR="00FF308E" w:rsidRDefault="00FF308E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5F9234D" w14:textId="6C4FABFA" w:rsidR="00FF308E" w:rsidRDefault="00FF308E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I give permission for my card on file to be used for </w:t>
            </w:r>
            <w:r w:rsidR="00627F8B">
              <w:rPr>
                <w:rFonts w:ascii="Century Gothic" w:hAnsi="Century Gothic"/>
                <w:b/>
                <w:sz w:val="20"/>
                <w:szCs w:val="20"/>
              </w:rPr>
              <w:t xml:space="preserve">any home visit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fees associated with my visit.</w:t>
            </w:r>
            <w:r w:rsidR="004B1A97">
              <w:rPr>
                <w:rFonts w:ascii="Century Gothic" w:hAnsi="Century Gothic"/>
                <w:b/>
                <w:sz w:val="20"/>
                <w:szCs w:val="20"/>
              </w:rPr>
              <w:t xml:space="preserve"> Home visit fees are not a medical service </w:t>
            </w:r>
            <w:r w:rsidR="00E83394">
              <w:rPr>
                <w:rFonts w:ascii="Century Gothic" w:hAnsi="Century Gothic"/>
                <w:b/>
                <w:sz w:val="20"/>
                <w:szCs w:val="20"/>
              </w:rPr>
              <w:t xml:space="preserve">and are not billable through insurance.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  <w:p w14:paraId="1328966A" w14:textId="77777777" w:rsidR="00BD5707" w:rsidRDefault="00BD5707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0D25F40" w14:textId="417DF969" w:rsidR="00BD5707" w:rsidRDefault="00BD5707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I give permission for my card on file to be charged for any fees associated with the services I am provided, this includes but is not limited to, self-pay fees, </w:t>
            </w:r>
            <w:r w:rsidR="004D7787">
              <w:rPr>
                <w:rFonts w:ascii="Century Gothic" w:hAnsi="Century Gothic"/>
                <w:b/>
                <w:sz w:val="20"/>
                <w:szCs w:val="20"/>
              </w:rPr>
              <w:t xml:space="preserve">insurance assigned fees such as co-pays, co-insurance, deductible, or any fees labeled as patient </w:t>
            </w:r>
            <w:r w:rsidR="00AC684C">
              <w:rPr>
                <w:rFonts w:ascii="Century Gothic" w:hAnsi="Century Gothic"/>
                <w:b/>
                <w:sz w:val="20"/>
                <w:szCs w:val="20"/>
              </w:rPr>
              <w:t xml:space="preserve">responsibility. </w:t>
            </w:r>
            <w:r w:rsidR="001810D6">
              <w:rPr>
                <w:rFonts w:ascii="Century Gothic" w:hAnsi="Century Gothic"/>
                <w:b/>
                <w:sz w:val="20"/>
                <w:szCs w:val="20"/>
              </w:rPr>
              <w:t>LCA has</w:t>
            </w:r>
            <w:r w:rsidR="00805BFC">
              <w:rPr>
                <w:rFonts w:ascii="Century Gothic" w:hAnsi="Century Gothic"/>
                <w:b/>
                <w:sz w:val="20"/>
                <w:szCs w:val="20"/>
              </w:rPr>
              <w:t xml:space="preserve"> a legal responsibility</w:t>
            </w:r>
            <w:r w:rsidR="001810D6">
              <w:rPr>
                <w:rFonts w:ascii="Century Gothic" w:hAnsi="Century Gothic"/>
                <w:b/>
                <w:sz w:val="20"/>
                <w:szCs w:val="20"/>
              </w:rPr>
              <w:t xml:space="preserve"> to charge insurance </w:t>
            </w:r>
            <w:r w:rsidR="00360AC1">
              <w:rPr>
                <w:rFonts w:ascii="Century Gothic" w:hAnsi="Century Gothic"/>
                <w:b/>
                <w:sz w:val="20"/>
                <w:szCs w:val="20"/>
              </w:rPr>
              <w:t xml:space="preserve">assigned </w:t>
            </w:r>
            <w:r w:rsidR="001810D6">
              <w:rPr>
                <w:rFonts w:ascii="Century Gothic" w:hAnsi="Century Gothic"/>
                <w:b/>
                <w:sz w:val="20"/>
                <w:szCs w:val="20"/>
              </w:rPr>
              <w:t>patient responsibility fees</w:t>
            </w:r>
            <w:r w:rsidR="00E64109">
              <w:rPr>
                <w:rFonts w:ascii="Century Gothic" w:hAnsi="Century Gothic"/>
                <w:b/>
                <w:sz w:val="20"/>
                <w:szCs w:val="20"/>
              </w:rPr>
              <w:t xml:space="preserve"> and to not do so would be committing</w:t>
            </w:r>
            <w:r w:rsidR="000736ED">
              <w:rPr>
                <w:rFonts w:ascii="Century Gothic" w:hAnsi="Century Gothic"/>
                <w:b/>
                <w:sz w:val="20"/>
                <w:szCs w:val="20"/>
              </w:rPr>
              <w:t xml:space="preserve"> insurance</w:t>
            </w:r>
            <w:r w:rsidR="00E64109">
              <w:rPr>
                <w:rFonts w:ascii="Century Gothic" w:hAnsi="Century Gothic"/>
                <w:b/>
                <w:sz w:val="20"/>
                <w:szCs w:val="20"/>
              </w:rPr>
              <w:t xml:space="preserve"> fraud. </w:t>
            </w:r>
          </w:p>
          <w:p w14:paraId="1312D284" w14:textId="76022DC6" w:rsidR="00733116" w:rsidRPr="00D103C9" w:rsidRDefault="00733116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9572DE" w:rsidRPr="00B33F7E" w14:paraId="319C370C" w14:textId="758D0FE2" w:rsidTr="00401C71">
        <w:trPr>
          <w:trHeight w:val="600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08DC9" w14:textId="2A5DA267" w:rsidR="009572DE" w:rsidRDefault="009572DE" w:rsidP="00B33F7E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33F7E">
              <w:rPr>
                <w:rFonts w:ascii="Century Gothic" w:hAnsi="Century Gothic"/>
                <w:sz w:val="20"/>
                <w:szCs w:val="20"/>
              </w:rPr>
              <w:t>Mother's Signature</w:t>
            </w:r>
            <w:r w:rsidR="006723A2">
              <w:rPr>
                <w:rFonts w:ascii="Century Gothic" w:hAnsi="Century Gothic"/>
                <w:sz w:val="20"/>
                <w:szCs w:val="20"/>
              </w:rPr>
              <w:t>:</w:t>
            </w:r>
          </w:p>
          <w:p w14:paraId="1F9199CC" w14:textId="77777777" w:rsidR="009572DE" w:rsidRDefault="009572DE" w:rsidP="00B33F7E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A3941BF" w14:textId="56F457CE" w:rsidR="009572DE" w:rsidRPr="00B33F7E" w:rsidRDefault="009572DE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2558" w14:textId="2A94705C" w:rsidR="009572DE" w:rsidRDefault="009572DE" w:rsidP="006723A2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B33F7E">
              <w:rPr>
                <w:rFonts w:ascii="Century Gothic" w:hAnsi="Century Gothic"/>
                <w:sz w:val="20"/>
                <w:szCs w:val="20"/>
              </w:rPr>
              <w:t>Date</w:t>
            </w:r>
            <w:r w:rsidR="00CF2EB9">
              <w:rPr>
                <w:rFonts w:ascii="Century Gothic" w:hAnsi="Century Gothic"/>
                <w:sz w:val="20"/>
                <w:szCs w:val="20"/>
              </w:rPr>
              <w:t xml:space="preserve">: </w:t>
            </w:r>
            <w:r w:rsidRPr="00B33F7E">
              <w:rPr>
                <w:rFonts w:ascii="Century Gothic" w:hAnsi="Century Gothic"/>
                <w:sz w:val="20"/>
                <w:szCs w:val="20"/>
              </w:rPr>
              <w:tab/>
            </w:r>
            <w:r w:rsidRPr="00B33F7E">
              <w:rPr>
                <w:rFonts w:ascii="Century Gothic" w:hAnsi="Century Gothic"/>
                <w:sz w:val="20"/>
                <w:szCs w:val="20"/>
              </w:rPr>
              <w:tab/>
            </w:r>
          </w:p>
          <w:p w14:paraId="3FA755F3" w14:textId="77777777" w:rsidR="009572DE" w:rsidRPr="00B33F7E" w:rsidRDefault="009572DE" w:rsidP="00B33F7E">
            <w:pPr>
              <w:jc w:val="bot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  <w:tr w:rsidR="006B6B1B" w:rsidRPr="00B33F7E" w14:paraId="17524C0F" w14:textId="77777777" w:rsidTr="00054430">
        <w:trPr>
          <w:trHeight w:val="600"/>
        </w:trPr>
        <w:tc>
          <w:tcPr>
            <w:tcW w:w="1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318A" w14:textId="0ACFE1FD" w:rsidR="006B6B1B" w:rsidRPr="005609F9" w:rsidRDefault="005609F9" w:rsidP="005609F9">
            <w:pPr>
              <w:jc w:val="both"/>
              <w:rPr>
                <w:rFonts w:ascii="Century Gothic" w:hAnsi="Century Gothic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Typing your name in the signature box constitutes your electronic signature and indicates your acceptance of our policies and payment terms.</w:t>
            </w:r>
          </w:p>
        </w:tc>
      </w:tr>
    </w:tbl>
    <w:p w14:paraId="1312D286" w14:textId="77777777" w:rsidR="00D7178D" w:rsidRPr="00D7178D" w:rsidRDefault="00D7178D" w:rsidP="001276B5">
      <w:pPr>
        <w:spacing w:after="20"/>
      </w:pPr>
    </w:p>
    <w:sectPr w:rsidR="00D7178D" w:rsidRPr="00D7178D" w:rsidSect="00F176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0819B" w14:textId="77777777" w:rsidR="00762AE2" w:rsidRDefault="00762AE2" w:rsidP="00261E62">
      <w:r>
        <w:separator/>
      </w:r>
    </w:p>
  </w:endnote>
  <w:endnote w:type="continuationSeparator" w:id="0">
    <w:p w14:paraId="4D95E2E6" w14:textId="77777777" w:rsidR="00762AE2" w:rsidRDefault="00762AE2" w:rsidP="0026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E682" w14:textId="77777777" w:rsidR="00762AE2" w:rsidRDefault="00762AE2" w:rsidP="00261E62">
      <w:r>
        <w:separator/>
      </w:r>
    </w:p>
  </w:footnote>
  <w:footnote w:type="continuationSeparator" w:id="0">
    <w:p w14:paraId="77F2CB88" w14:textId="77777777" w:rsidR="00762AE2" w:rsidRDefault="00762AE2" w:rsidP="00261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E99"/>
    <w:multiLevelType w:val="multilevel"/>
    <w:tmpl w:val="02C8FB58"/>
    <w:lvl w:ilvl="0">
      <w:start w:val="1"/>
      <w:numFmt w:val="bullet"/>
      <w:lvlText w:val=""/>
      <w:lvlJc w:val="left"/>
      <w:pPr>
        <w:tabs>
          <w:tab w:val="num" w:pos="432"/>
        </w:tabs>
        <w:ind w:left="432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E4EF4"/>
    <w:multiLevelType w:val="multilevel"/>
    <w:tmpl w:val="C9DC8426"/>
    <w:lvl w:ilvl="0">
      <w:start w:val="1"/>
      <w:numFmt w:val="bullet"/>
      <w:lvlText w:val=""/>
      <w:lvlJc w:val="left"/>
      <w:pPr>
        <w:tabs>
          <w:tab w:val="num" w:pos="432"/>
        </w:tabs>
        <w:ind w:left="432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B16A5"/>
    <w:multiLevelType w:val="hybridMultilevel"/>
    <w:tmpl w:val="C9DC8426"/>
    <w:lvl w:ilvl="0" w:tplc="99D632BE">
      <w:start w:val="1"/>
      <w:numFmt w:val="bullet"/>
      <w:lvlText w:val=""/>
      <w:lvlJc w:val="left"/>
      <w:pPr>
        <w:tabs>
          <w:tab w:val="num" w:pos="432"/>
        </w:tabs>
        <w:ind w:left="432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A3289"/>
    <w:multiLevelType w:val="hybridMultilevel"/>
    <w:tmpl w:val="02C8FB58"/>
    <w:lvl w:ilvl="0" w:tplc="B7CCAD48">
      <w:start w:val="1"/>
      <w:numFmt w:val="bullet"/>
      <w:lvlText w:val=""/>
      <w:lvlJc w:val="left"/>
      <w:pPr>
        <w:tabs>
          <w:tab w:val="num" w:pos="432"/>
        </w:tabs>
        <w:ind w:left="432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2800"/>
    <w:multiLevelType w:val="hybridMultilevel"/>
    <w:tmpl w:val="16E49214"/>
    <w:lvl w:ilvl="0" w:tplc="F9AE3F98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B115A6"/>
    <w:multiLevelType w:val="hybridMultilevel"/>
    <w:tmpl w:val="5DCCB6A2"/>
    <w:lvl w:ilvl="0" w:tplc="9A3A3F98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287A6A"/>
    <w:multiLevelType w:val="hybridMultilevel"/>
    <w:tmpl w:val="6C10323C"/>
    <w:lvl w:ilvl="0" w:tplc="9A3A3F9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17241825">
    <w:abstractNumId w:val="2"/>
  </w:num>
  <w:num w:numId="2" w16cid:durableId="1638678962">
    <w:abstractNumId w:val="1"/>
  </w:num>
  <w:num w:numId="3" w16cid:durableId="468473719">
    <w:abstractNumId w:val="3"/>
  </w:num>
  <w:num w:numId="4" w16cid:durableId="151408764">
    <w:abstractNumId w:val="0"/>
  </w:num>
  <w:num w:numId="5" w16cid:durableId="892471906">
    <w:abstractNumId w:val="4"/>
  </w:num>
  <w:num w:numId="6" w16cid:durableId="1376270619">
    <w:abstractNumId w:val="6"/>
  </w:num>
  <w:num w:numId="7" w16cid:durableId="1209563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78D"/>
    <w:rsid w:val="0000627D"/>
    <w:rsid w:val="00013588"/>
    <w:rsid w:val="000200EC"/>
    <w:rsid w:val="000257DE"/>
    <w:rsid w:val="00030568"/>
    <w:rsid w:val="00071EA8"/>
    <w:rsid w:val="00072B27"/>
    <w:rsid w:val="000736ED"/>
    <w:rsid w:val="00075259"/>
    <w:rsid w:val="00076527"/>
    <w:rsid w:val="000978D3"/>
    <w:rsid w:val="000B6B8F"/>
    <w:rsid w:val="000C0233"/>
    <w:rsid w:val="000D62BF"/>
    <w:rsid w:val="000F00DE"/>
    <w:rsid w:val="000F4BAD"/>
    <w:rsid w:val="001103CC"/>
    <w:rsid w:val="00111BFC"/>
    <w:rsid w:val="001211CE"/>
    <w:rsid w:val="00126FD7"/>
    <w:rsid w:val="001276B5"/>
    <w:rsid w:val="00131975"/>
    <w:rsid w:val="001424E0"/>
    <w:rsid w:val="00150B86"/>
    <w:rsid w:val="0015378A"/>
    <w:rsid w:val="001571E8"/>
    <w:rsid w:val="001810D6"/>
    <w:rsid w:val="00181FA3"/>
    <w:rsid w:val="001B186C"/>
    <w:rsid w:val="001C1C78"/>
    <w:rsid w:val="001D04A7"/>
    <w:rsid w:val="001D5745"/>
    <w:rsid w:val="001E359B"/>
    <w:rsid w:val="001F3451"/>
    <w:rsid w:val="0021050C"/>
    <w:rsid w:val="00233494"/>
    <w:rsid w:val="00253491"/>
    <w:rsid w:val="00261E62"/>
    <w:rsid w:val="002679FA"/>
    <w:rsid w:val="00277A24"/>
    <w:rsid w:val="00281287"/>
    <w:rsid w:val="002A65C8"/>
    <w:rsid w:val="002B4ED3"/>
    <w:rsid w:val="002E79C9"/>
    <w:rsid w:val="0030574C"/>
    <w:rsid w:val="00314C6A"/>
    <w:rsid w:val="00317941"/>
    <w:rsid w:val="00332738"/>
    <w:rsid w:val="00360AC1"/>
    <w:rsid w:val="0037055E"/>
    <w:rsid w:val="00380BC4"/>
    <w:rsid w:val="0039638D"/>
    <w:rsid w:val="003A37D5"/>
    <w:rsid w:val="003D6DC4"/>
    <w:rsid w:val="003E1AC6"/>
    <w:rsid w:val="00401C71"/>
    <w:rsid w:val="004038EE"/>
    <w:rsid w:val="0044366A"/>
    <w:rsid w:val="0047233A"/>
    <w:rsid w:val="00490F07"/>
    <w:rsid w:val="004B1A97"/>
    <w:rsid w:val="004B277E"/>
    <w:rsid w:val="004D7787"/>
    <w:rsid w:val="004E252A"/>
    <w:rsid w:val="004F4465"/>
    <w:rsid w:val="005107A6"/>
    <w:rsid w:val="00513A67"/>
    <w:rsid w:val="0053055E"/>
    <w:rsid w:val="00555C3D"/>
    <w:rsid w:val="005609F9"/>
    <w:rsid w:val="005669AB"/>
    <w:rsid w:val="0057370F"/>
    <w:rsid w:val="00581785"/>
    <w:rsid w:val="0058541D"/>
    <w:rsid w:val="005A00E4"/>
    <w:rsid w:val="005C2F63"/>
    <w:rsid w:val="005F5F88"/>
    <w:rsid w:val="00601CFC"/>
    <w:rsid w:val="00606922"/>
    <w:rsid w:val="00612CE9"/>
    <w:rsid w:val="006132FF"/>
    <w:rsid w:val="00627F8B"/>
    <w:rsid w:val="00657D86"/>
    <w:rsid w:val="006723A2"/>
    <w:rsid w:val="0068274E"/>
    <w:rsid w:val="00683678"/>
    <w:rsid w:val="006979FC"/>
    <w:rsid w:val="006A2155"/>
    <w:rsid w:val="006B6B1B"/>
    <w:rsid w:val="006C19EF"/>
    <w:rsid w:val="006C79F7"/>
    <w:rsid w:val="007150CC"/>
    <w:rsid w:val="00716EA7"/>
    <w:rsid w:val="00733116"/>
    <w:rsid w:val="00737D93"/>
    <w:rsid w:val="00762AE2"/>
    <w:rsid w:val="00763706"/>
    <w:rsid w:val="00794420"/>
    <w:rsid w:val="007A54A8"/>
    <w:rsid w:val="007A5BA0"/>
    <w:rsid w:val="007B368E"/>
    <w:rsid w:val="007E1B33"/>
    <w:rsid w:val="007E3E61"/>
    <w:rsid w:val="007E6F35"/>
    <w:rsid w:val="00800B89"/>
    <w:rsid w:val="00805BFC"/>
    <w:rsid w:val="008136FB"/>
    <w:rsid w:val="00817C88"/>
    <w:rsid w:val="0082307C"/>
    <w:rsid w:val="0083134A"/>
    <w:rsid w:val="00832C87"/>
    <w:rsid w:val="00847EE0"/>
    <w:rsid w:val="00871205"/>
    <w:rsid w:val="00884447"/>
    <w:rsid w:val="008D15BD"/>
    <w:rsid w:val="009434DA"/>
    <w:rsid w:val="009572DE"/>
    <w:rsid w:val="0097349F"/>
    <w:rsid w:val="00986109"/>
    <w:rsid w:val="009B5C37"/>
    <w:rsid w:val="009C006E"/>
    <w:rsid w:val="009D0E28"/>
    <w:rsid w:val="009F13F7"/>
    <w:rsid w:val="00A24462"/>
    <w:rsid w:val="00A27428"/>
    <w:rsid w:val="00A40BA5"/>
    <w:rsid w:val="00A47E21"/>
    <w:rsid w:val="00A61C22"/>
    <w:rsid w:val="00A748FF"/>
    <w:rsid w:val="00A80023"/>
    <w:rsid w:val="00AC3C60"/>
    <w:rsid w:val="00AC684C"/>
    <w:rsid w:val="00AC6DE5"/>
    <w:rsid w:val="00AD06AE"/>
    <w:rsid w:val="00AD5D29"/>
    <w:rsid w:val="00AF12B1"/>
    <w:rsid w:val="00B04667"/>
    <w:rsid w:val="00B33F7E"/>
    <w:rsid w:val="00B4664C"/>
    <w:rsid w:val="00B46DA7"/>
    <w:rsid w:val="00B53109"/>
    <w:rsid w:val="00B632A0"/>
    <w:rsid w:val="00B6589D"/>
    <w:rsid w:val="00BC27DD"/>
    <w:rsid w:val="00BC7AAC"/>
    <w:rsid w:val="00BD5707"/>
    <w:rsid w:val="00BF1DCA"/>
    <w:rsid w:val="00C241C2"/>
    <w:rsid w:val="00C34F88"/>
    <w:rsid w:val="00C47322"/>
    <w:rsid w:val="00C47795"/>
    <w:rsid w:val="00CA7B97"/>
    <w:rsid w:val="00CE33A1"/>
    <w:rsid w:val="00CF2EB9"/>
    <w:rsid w:val="00CF6C4B"/>
    <w:rsid w:val="00D103C9"/>
    <w:rsid w:val="00D22459"/>
    <w:rsid w:val="00D55599"/>
    <w:rsid w:val="00D55D2C"/>
    <w:rsid w:val="00D5614B"/>
    <w:rsid w:val="00D60A18"/>
    <w:rsid w:val="00D7178D"/>
    <w:rsid w:val="00D81DE6"/>
    <w:rsid w:val="00D84FA5"/>
    <w:rsid w:val="00DA12AC"/>
    <w:rsid w:val="00DC285A"/>
    <w:rsid w:val="00DD4C48"/>
    <w:rsid w:val="00DE4F0D"/>
    <w:rsid w:val="00DF17F5"/>
    <w:rsid w:val="00DF4012"/>
    <w:rsid w:val="00DF5BB1"/>
    <w:rsid w:val="00E06FE6"/>
    <w:rsid w:val="00E43639"/>
    <w:rsid w:val="00E45655"/>
    <w:rsid w:val="00E64109"/>
    <w:rsid w:val="00E733A7"/>
    <w:rsid w:val="00E83394"/>
    <w:rsid w:val="00EA1996"/>
    <w:rsid w:val="00EB4003"/>
    <w:rsid w:val="00ED2F5B"/>
    <w:rsid w:val="00EF2626"/>
    <w:rsid w:val="00F14854"/>
    <w:rsid w:val="00F17699"/>
    <w:rsid w:val="00F30EAA"/>
    <w:rsid w:val="00F44B6A"/>
    <w:rsid w:val="00F604CE"/>
    <w:rsid w:val="00F64438"/>
    <w:rsid w:val="00F77E0E"/>
    <w:rsid w:val="00F958ED"/>
    <w:rsid w:val="00F972F4"/>
    <w:rsid w:val="00FD668A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12D20E"/>
  <w15:docId w15:val="{8C70AF17-0998-4BEF-94EE-EB65A444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76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44B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C28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C28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C28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C28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C285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28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C285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C28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1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61E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61E62"/>
    <w:rPr>
      <w:sz w:val="24"/>
      <w:szCs w:val="24"/>
    </w:rPr>
  </w:style>
  <w:style w:type="paragraph" w:styleId="Footer">
    <w:name w:val="footer"/>
    <w:basedOn w:val="Normal"/>
    <w:link w:val="FooterChar"/>
    <w:rsid w:val="00261E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1E62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A54A8"/>
    <w:rPr>
      <w:color w:val="808080"/>
    </w:rPr>
  </w:style>
  <w:style w:type="paragraph" w:styleId="BalloonText">
    <w:name w:val="Balloon Text"/>
    <w:basedOn w:val="Normal"/>
    <w:link w:val="BalloonTextChar"/>
    <w:rsid w:val="007A5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4A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44B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DC285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DC285A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DC285A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DC28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C28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DC285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DC285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DC28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DC285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DC28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DC28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C285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85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85A"/>
    <w:rPr>
      <w:i/>
      <w:iCs/>
      <w:color w:val="4F81BD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DC285A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DC285A"/>
    <w:pPr>
      <w:ind w:left="720"/>
      <w:contextualSpacing/>
    </w:pPr>
  </w:style>
  <w:style w:type="paragraph" w:styleId="NoSpacing">
    <w:name w:val="No Spacing"/>
    <w:uiPriority w:val="1"/>
    <w:qFormat/>
    <w:rsid w:val="00DC285A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DC28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85A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DC285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DC285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C285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DC28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285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DC28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C2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285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21D8326DA0404F80F82B20C4CEA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46FCD-0E45-49EF-B6AD-A116D5759484}"/>
      </w:docPartPr>
      <w:docPartBody>
        <w:p w:rsidR="001E4E5F" w:rsidRDefault="001E4E5F" w:rsidP="001E4E5F">
          <w:pPr>
            <w:pStyle w:val="3721D8326DA0404F80F82B20C4CEAB9B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C13930665E4546A04E470DCAB3D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A2376-08F1-4EE8-9089-27C7123203A4}"/>
      </w:docPartPr>
      <w:docPartBody>
        <w:p w:rsidR="00000000" w:rsidRDefault="00FC5117" w:rsidP="00FC5117">
          <w:pPr>
            <w:pStyle w:val="95C13930665E4546A04E470DCAB3D0BA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5DCD8FBECB4907A92ACB43C0C3D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71FDE-BD2B-4B75-83BB-3EC7BD9DD100}"/>
      </w:docPartPr>
      <w:docPartBody>
        <w:p w:rsidR="00000000" w:rsidRDefault="00FC5117" w:rsidP="00FC5117">
          <w:pPr>
            <w:pStyle w:val="EF5DCD8FBECB4907A92ACB43C0C3D8E3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1234663E134C9EB0D77CBDEF1AD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DD757-7451-4BE7-AAEB-A2BCD944E80A}"/>
      </w:docPartPr>
      <w:docPartBody>
        <w:p w:rsidR="00000000" w:rsidRDefault="00FC5117" w:rsidP="00FC5117">
          <w:pPr>
            <w:pStyle w:val="FE1234663E134C9EB0D77CBDEF1ADF0A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BB3A9F16874341B3566035F756B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67675-B8C1-4466-A3EC-1C661C103048}"/>
      </w:docPartPr>
      <w:docPartBody>
        <w:p w:rsidR="00000000" w:rsidRDefault="00FC5117" w:rsidP="00FC5117">
          <w:pPr>
            <w:pStyle w:val="A8BB3A9F16874341B3566035F756B118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99E545626240EB8F86F7D86B3E6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0CC5-301F-4CF1-9E92-470A2483A595}"/>
      </w:docPartPr>
      <w:docPartBody>
        <w:p w:rsidR="00000000" w:rsidRDefault="00FC5117" w:rsidP="00FC5117">
          <w:pPr>
            <w:pStyle w:val="3599E545626240EB8F86F7D86B3E6BC0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870847F4E24E468F836A778DE40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6D5CB-C397-4320-99F9-FE9AB2323D4C}"/>
      </w:docPartPr>
      <w:docPartBody>
        <w:p w:rsidR="00000000" w:rsidRDefault="00FC5117" w:rsidP="00FC5117">
          <w:pPr>
            <w:pStyle w:val="85870847F4E24E468F836A778DE404BE"/>
          </w:pPr>
          <w:r w:rsidRPr="00633A2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5F"/>
    <w:rsid w:val="001E4E5F"/>
    <w:rsid w:val="00527B40"/>
    <w:rsid w:val="007A5BA0"/>
    <w:rsid w:val="00FC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5117"/>
    <w:rPr>
      <w:color w:val="808080"/>
    </w:rPr>
  </w:style>
  <w:style w:type="paragraph" w:customStyle="1" w:styleId="EEFDED7DC1774252A8921E0CC20986FD">
    <w:name w:val="EEFDED7DC1774252A8921E0CC20986FD"/>
    <w:rsid w:val="001E4E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7250A54EF414581B016A3D919604392">
    <w:name w:val="67250A54EF414581B016A3D919604392"/>
    <w:rsid w:val="001E4E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721D8326DA0404F80F82B20C4CEAB9B">
    <w:name w:val="3721D8326DA0404F80F82B20C4CEAB9B"/>
    <w:rsid w:val="001E4E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5C13930665E4546A04E470DCAB3D0BA">
    <w:name w:val="95C13930665E4546A04E470DCAB3D0BA"/>
    <w:rsid w:val="00FC5117"/>
  </w:style>
  <w:style w:type="paragraph" w:customStyle="1" w:styleId="EF5DCD8FBECB4907A92ACB43C0C3D8E3">
    <w:name w:val="EF5DCD8FBECB4907A92ACB43C0C3D8E3"/>
    <w:rsid w:val="00FC5117"/>
  </w:style>
  <w:style w:type="paragraph" w:customStyle="1" w:styleId="FE1234663E134C9EB0D77CBDEF1ADF0A">
    <w:name w:val="FE1234663E134C9EB0D77CBDEF1ADF0A"/>
    <w:rsid w:val="00FC5117"/>
  </w:style>
  <w:style w:type="paragraph" w:customStyle="1" w:styleId="A8BB3A9F16874341B3566035F756B118">
    <w:name w:val="A8BB3A9F16874341B3566035F756B118"/>
    <w:rsid w:val="00FC5117"/>
  </w:style>
  <w:style w:type="paragraph" w:customStyle="1" w:styleId="3599E545626240EB8F86F7D86B3E6BC0">
    <w:name w:val="3599E545626240EB8F86F7D86B3E6BC0"/>
    <w:rsid w:val="00FC5117"/>
  </w:style>
  <w:style w:type="paragraph" w:customStyle="1" w:styleId="85870847F4E24E468F836A778DE404BE">
    <w:name w:val="85870847F4E24E468F836A778DE404BE"/>
    <w:rsid w:val="00FC51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51B26-F85A-4291-91ED-90E661C2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2</Pages>
  <Words>887</Words>
  <Characters>4626</Characters>
  <Application>Microsoft Office Word</Application>
  <DocSecurity>0</DocSecurity>
  <Lines>149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INTAKE FORM FOR LACTATION ASSISTANCE</vt:lpstr>
    </vt:vector>
  </TitlesOfParts>
  <Company>Lactation Consultants of Atlanta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INTAKE FORM FOR LACTATION ASSISTANCE</dc:title>
  <dc:creator>Catherine Warren</dc:creator>
  <cp:lastModifiedBy>Lactation Consultants  of ATL</cp:lastModifiedBy>
  <cp:revision>116</cp:revision>
  <cp:lastPrinted>2023-02-01T16:38:00Z</cp:lastPrinted>
  <dcterms:created xsi:type="dcterms:W3CDTF">2024-02-08T16:50:00Z</dcterms:created>
  <dcterms:modified xsi:type="dcterms:W3CDTF">2026-10-01T18:27:00Z</dcterms:modified>
</cp:coreProperties>
</file>